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089" w:rsidRPr="00C33602" w:rsidRDefault="003D0089" w:rsidP="00634B1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C33602">
        <w:rPr>
          <w:rFonts w:ascii="Arial" w:hAnsi="Arial" w:cs="Arial"/>
          <w:b/>
          <w:sz w:val="20"/>
          <w:szCs w:val="20"/>
        </w:rPr>
        <w:t xml:space="preserve">Предварительный </w:t>
      </w:r>
    </w:p>
    <w:p w:rsidR="003D0089" w:rsidRPr="00C33602" w:rsidRDefault="0056626B" w:rsidP="00634B1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договор купли-продажи № </w:t>
      </w:r>
      <w:r w:rsidRPr="00F536C7">
        <w:rPr>
          <w:rFonts w:ascii="Arial" w:hAnsi="Arial" w:cs="Arial"/>
          <w:b/>
          <w:sz w:val="20"/>
          <w:szCs w:val="20"/>
          <w:highlight w:val="yellow"/>
        </w:rPr>
        <w:t>ТС</w:t>
      </w:r>
      <w:r w:rsidR="0035342A" w:rsidRPr="00F536C7">
        <w:rPr>
          <w:rFonts w:ascii="Arial" w:hAnsi="Arial" w:cs="Arial"/>
          <w:b/>
          <w:sz w:val="20"/>
          <w:szCs w:val="20"/>
          <w:highlight w:val="yellow"/>
        </w:rPr>
        <w:t>-2011</w:t>
      </w:r>
    </w:p>
    <w:p w:rsidR="00C33602" w:rsidRPr="00C33602" w:rsidRDefault="00C33602" w:rsidP="00634B1C">
      <w:pPr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</w:p>
    <w:p w:rsidR="003D0089" w:rsidRPr="00C33602" w:rsidRDefault="003D0089" w:rsidP="00634B1C">
      <w:pPr>
        <w:spacing w:after="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>г. Оре</w:t>
      </w:r>
      <w:r w:rsidR="00552D60" w:rsidRPr="00C33602">
        <w:rPr>
          <w:rFonts w:ascii="Arial" w:eastAsia="Times New Roman" w:hAnsi="Arial" w:cs="Arial"/>
          <w:sz w:val="20"/>
          <w:szCs w:val="20"/>
          <w:lang w:eastAsia="ru-RU"/>
        </w:rPr>
        <w:t>нбург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                                                                      </w:t>
      </w:r>
      <w:r w:rsidR="00552D60"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                    </w:t>
      </w:r>
      <w:r w:rsidR="00C33602"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                     </w:t>
      </w:r>
      <w:r w:rsidR="0020789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 </w:t>
      </w:r>
      <w:r w:rsidR="00552D60" w:rsidRPr="00F536C7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  <w:t>«</w:t>
      </w:r>
      <w:r w:rsidR="0035342A" w:rsidRPr="00F536C7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  <w:t>20</w:t>
      </w:r>
      <w:r w:rsidRPr="00F536C7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  <w:t xml:space="preserve">» </w:t>
      </w:r>
      <w:r w:rsidR="0035342A" w:rsidRPr="00F536C7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  <w:t xml:space="preserve">ноября </w:t>
      </w:r>
      <w:r w:rsidRPr="00F536C7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  <w:t>201</w:t>
      </w:r>
      <w:r w:rsidR="0035342A" w:rsidRPr="00F536C7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  <w:t xml:space="preserve">8 </w:t>
      </w:r>
      <w:r w:rsidR="00552D60" w:rsidRPr="00F536C7"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ru-RU"/>
        </w:rPr>
        <w:t>г.</w:t>
      </w:r>
    </w:p>
    <w:p w:rsidR="003D0089" w:rsidRPr="00C33602" w:rsidRDefault="003D0089" w:rsidP="00634B1C">
      <w:pPr>
        <w:spacing w:after="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4384B" w:rsidRPr="00C33602" w:rsidRDefault="003D0089" w:rsidP="00634B1C">
      <w:pPr>
        <w:spacing w:after="0"/>
        <w:ind w:firstLine="85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Общество с ограниченной ответственностью «</w:t>
      </w:r>
      <w:r w:rsidR="003753EA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Золотой Дракон</w:t>
      </w:r>
      <w:r w:rsidRPr="00C3360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»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лице генерального директора </w:t>
      </w:r>
      <w:r w:rsidR="00552D60"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Щепенева Олега Владимировича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именуемое далее </w:t>
      </w:r>
      <w:r w:rsidRPr="00C3360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Продавец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с одной стороны и </w:t>
      </w:r>
      <w:r w:rsidR="00F536C7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ФИО </w:t>
      </w:r>
      <w:r w:rsidR="00384B8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именуем</w:t>
      </w:r>
      <w:r w:rsidR="00852F8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ый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дальнейшем </w:t>
      </w:r>
      <w:r w:rsidR="0024384B" w:rsidRPr="00C3360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</w:t>
      </w:r>
      <w:r w:rsidRPr="00C3360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окупатель</w:t>
      </w:r>
      <w:r w:rsidR="0024384B" w:rsidRPr="00C33602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,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другой стороны</w:t>
      </w:r>
      <w:r w:rsidR="005F3A01"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вместе именуемые «Стороны», 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заключили настоящий предварительный договор</w:t>
      </w:r>
      <w:r w:rsidR="0024384B"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купли-продажи (далее по тексту – «Договор»)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 нижеследующем:</w:t>
      </w:r>
      <w:r w:rsidRPr="00C3360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</w:p>
    <w:p w:rsidR="0024384B" w:rsidRPr="00C33602" w:rsidRDefault="0024384B" w:rsidP="00634B1C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D02D2D" w:rsidRPr="00207897" w:rsidRDefault="00514515" w:rsidP="00242DC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1. </w:t>
      </w:r>
      <w:r w:rsidR="0024384B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В соответствии с условиями </w:t>
      </w:r>
      <w:r w:rsidR="00242DCC" w:rsidRPr="00C33602">
        <w:rPr>
          <w:rFonts w:ascii="Arial" w:eastAsia="Times New Roman" w:hAnsi="Arial" w:cs="Arial"/>
          <w:sz w:val="20"/>
          <w:szCs w:val="20"/>
          <w:lang w:eastAsia="ru-RU"/>
        </w:rPr>
        <w:t>Предварительного договора купли-продажи ТС</w:t>
      </w:r>
      <w:r w:rsidR="00552D60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D02D2D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>Продавец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имеет намерение продать</w:t>
      </w:r>
      <w:r w:rsidR="00DD59B3" w:rsidRPr="00C33602"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а </w:t>
      </w:r>
      <w:r w:rsidR="00D02D2D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>Покупатель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купить транспортное средств</w:t>
      </w:r>
      <w:r w:rsidR="00552D60" w:rsidRPr="00C33602">
        <w:rPr>
          <w:rFonts w:ascii="Arial" w:eastAsia="Times New Roman" w:hAnsi="Arial" w:cs="Arial"/>
          <w:sz w:val="20"/>
          <w:szCs w:val="20"/>
          <w:lang w:eastAsia="ru-RU"/>
        </w:rPr>
        <w:t>о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(именуемое в дальнейшем ТС)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: марка </w:t>
      </w:r>
      <w:r w:rsidR="0035342A" w:rsidRPr="0035342A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Zotye T600 </w:t>
      </w:r>
      <w:r w:rsidR="00F536C7">
        <w:rPr>
          <w:rFonts w:ascii="Arial" w:eastAsia="Times New Roman" w:hAnsi="Arial" w:cs="Arial"/>
          <w:b/>
          <w:sz w:val="20"/>
          <w:szCs w:val="20"/>
          <w:lang w:val="en-US" w:eastAsia="ru-RU"/>
        </w:rPr>
        <w:t>Coupa</w:t>
      </w:r>
      <w:r w:rsidR="00C33602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Pr="00C33602">
        <w:rPr>
          <w:rFonts w:ascii="Arial" w:eastAsia="Times New Roman" w:hAnsi="Arial" w:cs="Arial"/>
          <w:sz w:val="20"/>
          <w:szCs w:val="20"/>
          <w:lang w:val="en-US" w:eastAsia="ru-RU"/>
        </w:rPr>
        <w:t>VIN</w:t>
      </w:r>
      <w:r w:rsidR="0056626B" w:rsidRPr="0056626B">
        <w:rPr>
          <w:rFonts w:ascii="Arial" w:eastAsia="Times New Roman" w:hAnsi="Arial" w:cs="Arial"/>
          <w:sz w:val="20"/>
          <w:szCs w:val="20"/>
          <w:lang w:eastAsia="ru-RU"/>
        </w:rPr>
        <w:t xml:space="preserve">: </w:t>
      </w:r>
      <w:r w:rsidR="00F536C7">
        <w:rPr>
          <w:rFonts w:ascii="Arial" w:eastAsia="Times New Roman" w:hAnsi="Arial" w:cs="Arial"/>
          <w:b/>
          <w:sz w:val="20"/>
          <w:szCs w:val="20"/>
          <w:lang w:eastAsia="ru-RU"/>
        </w:rPr>
        <w:t>Н/Д</w:t>
      </w:r>
      <w:r w:rsidR="0035342A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="00D26E2C" w:rsidRPr="009949FA">
        <w:rPr>
          <w:rFonts w:ascii="Helvetica" w:hAnsi="Helvetica" w:cs="Helvetica"/>
          <w:b/>
          <w:bCs/>
          <w:sz w:val="18"/>
          <w:szCs w:val="18"/>
          <w:shd w:val="clear" w:color="auto" w:fill="F9F9F9"/>
        </w:rPr>
        <w:t>г</w:t>
      </w:r>
      <w:r w:rsidRPr="009949FA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од 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изготовления </w:t>
      </w:r>
      <w:r w:rsidR="0035342A">
        <w:rPr>
          <w:rFonts w:ascii="Arial" w:eastAsia="Times New Roman" w:hAnsi="Arial" w:cs="Arial"/>
          <w:b/>
          <w:sz w:val="20"/>
          <w:szCs w:val="20"/>
          <w:lang w:eastAsia="ru-RU"/>
        </w:rPr>
        <w:t>201</w:t>
      </w:r>
      <w:r w:rsidR="00F536C7">
        <w:rPr>
          <w:rFonts w:ascii="Arial" w:eastAsia="Times New Roman" w:hAnsi="Arial" w:cs="Arial"/>
          <w:b/>
          <w:sz w:val="20"/>
          <w:szCs w:val="20"/>
          <w:lang w:eastAsia="ru-RU"/>
        </w:rPr>
        <w:t>8</w:t>
      </w:r>
      <w:r w:rsidR="003753EA">
        <w:rPr>
          <w:rFonts w:ascii="Arial" w:eastAsia="Times New Roman" w:hAnsi="Arial" w:cs="Arial"/>
          <w:sz w:val="20"/>
          <w:szCs w:val="20"/>
          <w:lang w:eastAsia="ru-RU"/>
        </w:rPr>
        <w:t xml:space="preserve">, цвет: </w:t>
      </w:r>
      <w:r w:rsidR="00F536C7">
        <w:rPr>
          <w:rFonts w:ascii="Arial" w:eastAsia="Times New Roman" w:hAnsi="Arial" w:cs="Arial"/>
          <w:b/>
          <w:sz w:val="20"/>
          <w:szCs w:val="20"/>
          <w:lang w:eastAsia="ru-RU"/>
        </w:rPr>
        <w:t>Н/Д</w:t>
      </w:r>
      <w:r w:rsidR="00207897">
        <w:rPr>
          <w:rFonts w:ascii="Arial" w:eastAsia="Times New Roman" w:hAnsi="Arial" w:cs="Arial"/>
          <w:b/>
          <w:sz w:val="20"/>
          <w:szCs w:val="20"/>
          <w:lang w:eastAsia="ru-RU"/>
        </w:rPr>
        <w:t>.</w:t>
      </w:r>
    </w:p>
    <w:p w:rsidR="005F3A01" w:rsidRPr="00C33602" w:rsidRDefault="00514515" w:rsidP="00242DC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2. 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с этими намерениями </w:t>
      </w:r>
      <w:r w:rsidR="00D02D2D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>Стороны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обязуются  заключить </w:t>
      </w:r>
      <w:r w:rsidR="00242DCC" w:rsidRPr="00C33602">
        <w:rPr>
          <w:rFonts w:ascii="Arial" w:eastAsia="Times New Roman" w:hAnsi="Arial" w:cs="Arial"/>
          <w:sz w:val="20"/>
          <w:szCs w:val="20"/>
          <w:lang w:eastAsia="ru-RU"/>
        </w:rPr>
        <w:t>Основной д</w:t>
      </w:r>
      <w:r w:rsidR="005F3A01" w:rsidRPr="00C33602">
        <w:rPr>
          <w:rFonts w:ascii="Arial" w:eastAsia="Times New Roman" w:hAnsi="Arial" w:cs="Arial"/>
          <w:sz w:val="20"/>
          <w:szCs w:val="20"/>
          <w:lang w:eastAsia="ru-RU"/>
        </w:rPr>
        <w:t>оговор купли-продажи</w:t>
      </w:r>
      <w:r w:rsidR="00C33602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5F3A01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в срок </w:t>
      </w:r>
      <w:r w:rsidR="005F3A01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до </w:t>
      </w:r>
      <w:r w:rsidR="00F536C7">
        <w:rPr>
          <w:rFonts w:ascii="Arial" w:eastAsia="Times New Roman" w:hAnsi="Arial" w:cs="Arial"/>
          <w:b/>
          <w:sz w:val="20"/>
          <w:szCs w:val="20"/>
          <w:lang w:eastAsia="ru-RU"/>
        </w:rPr>
        <w:t>Н/Д</w:t>
      </w:r>
      <w:r w:rsidR="00DD59B3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года.</w:t>
      </w:r>
    </w:p>
    <w:p w:rsidR="00242DCC" w:rsidRPr="00C33602" w:rsidRDefault="00514515" w:rsidP="00242DC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>3.</w:t>
      </w:r>
      <w:r w:rsidR="00C231FF" w:rsidRPr="00C231F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852F85">
        <w:rPr>
          <w:rFonts w:ascii="Arial" w:hAnsi="Arial" w:cs="Arial"/>
          <w:color w:val="222222"/>
          <w:sz w:val="20"/>
          <w:szCs w:val="20"/>
          <w:shd w:val="clear" w:color="auto" w:fill="FFFFFF"/>
        </w:rPr>
        <w:t>Стоимость при</w:t>
      </w:r>
      <w:r w:rsidR="00C231F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обретаемого  покупателем </w:t>
      </w:r>
      <w:r w:rsidR="00852F85">
        <w:rPr>
          <w:rFonts w:ascii="Arial" w:hAnsi="Arial" w:cs="Arial"/>
          <w:color w:val="222222"/>
          <w:sz w:val="20"/>
          <w:szCs w:val="20"/>
          <w:shd w:val="clear" w:color="auto" w:fill="FFFFFF"/>
        </w:rPr>
        <w:t>ТС</w:t>
      </w:r>
      <w:r w:rsidR="00C231F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будет  установлена сторонами при заключении основного договора. На момент заключения предварительного договора купли-продажи, стоимость </w:t>
      </w:r>
      <w:r w:rsidR="00852F85">
        <w:rPr>
          <w:rFonts w:ascii="Arial" w:hAnsi="Arial" w:cs="Arial"/>
          <w:color w:val="222222"/>
          <w:sz w:val="20"/>
          <w:szCs w:val="20"/>
          <w:shd w:val="clear" w:color="auto" w:fill="FFFFFF"/>
        </w:rPr>
        <w:t>ТС</w:t>
      </w:r>
      <w:r w:rsidR="00C231F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составляет </w:t>
      </w:r>
      <w:r w:rsidR="0035342A" w:rsidRPr="00F536C7">
        <w:rPr>
          <w:rFonts w:ascii="Arial" w:hAnsi="Arial" w:cs="Arial"/>
          <w:b/>
          <w:color w:val="222222"/>
          <w:sz w:val="20"/>
          <w:szCs w:val="20"/>
          <w:highlight w:val="yellow"/>
          <w:shd w:val="clear" w:color="auto" w:fill="FFFFFF"/>
        </w:rPr>
        <w:t>829 000</w:t>
      </w:r>
      <w:r w:rsidR="00373C40" w:rsidRPr="00F536C7">
        <w:rPr>
          <w:rFonts w:ascii="Arial" w:hAnsi="Arial" w:cs="Arial"/>
          <w:b/>
          <w:color w:val="222222"/>
          <w:sz w:val="20"/>
          <w:szCs w:val="20"/>
          <w:highlight w:val="yellow"/>
          <w:shd w:val="clear" w:color="auto" w:fill="FFFFFF"/>
        </w:rPr>
        <w:t xml:space="preserve"> (</w:t>
      </w:r>
      <w:r w:rsidR="0035342A" w:rsidRPr="00F536C7">
        <w:rPr>
          <w:rFonts w:ascii="Arial" w:hAnsi="Arial" w:cs="Arial"/>
          <w:b/>
          <w:color w:val="222222"/>
          <w:sz w:val="20"/>
          <w:szCs w:val="20"/>
          <w:highlight w:val="yellow"/>
          <w:shd w:val="clear" w:color="auto" w:fill="FFFFFF"/>
        </w:rPr>
        <w:t>Восемьсот двадцать девять тысяч</w:t>
      </w:r>
      <w:r w:rsidR="00373C40" w:rsidRPr="00F536C7">
        <w:rPr>
          <w:rFonts w:ascii="Arial" w:hAnsi="Arial" w:cs="Arial"/>
          <w:b/>
          <w:color w:val="222222"/>
          <w:sz w:val="20"/>
          <w:szCs w:val="20"/>
          <w:highlight w:val="yellow"/>
          <w:shd w:val="clear" w:color="auto" w:fill="FFFFFF"/>
        </w:rPr>
        <w:t>)</w:t>
      </w:r>
      <w:r w:rsidR="00C231FF" w:rsidRPr="00F536C7">
        <w:rPr>
          <w:rFonts w:ascii="Arial" w:hAnsi="Arial" w:cs="Arial"/>
          <w:b/>
          <w:color w:val="222222"/>
          <w:sz w:val="20"/>
          <w:szCs w:val="20"/>
          <w:highlight w:val="yellow"/>
          <w:shd w:val="clear" w:color="auto" w:fill="FFFFFF"/>
        </w:rPr>
        <w:t xml:space="preserve"> рублей</w:t>
      </w:r>
      <w:r w:rsidR="003B727F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:rsidR="00005C5E" w:rsidRPr="00C33602" w:rsidRDefault="00005C5E" w:rsidP="00242DC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В предварительном договоре указывается не окончательная стоимость 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>ТС</w:t>
      </w:r>
      <w:r w:rsidR="00DD59B3" w:rsidRPr="00C33602"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а </w:t>
      </w:r>
      <w:r w:rsidR="00514515" w:rsidRPr="00C33602">
        <w:rPr>
          <w:rFonts w:ascii="Arial" w:eastAsia="Times New Roman" w:hAnsi="Arial" w:cs="Arial"/>
          <w:sz w:val="20"/>
          <w:szCs w:val="20"/>
          <w:lang w:eastAsia="ru-RU"/>
        </w:rPr>
        <w:t>предварительная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стоимость. Окончательная стоимость </w:t>
      </w:r>
      <w:r w:rsidR="00514515" w:rsidRPr="00C33602">
        <w:rPr>
          <w:rFonts w:ascii="Arial" w:eastAsia="Times New Roman" w:hAnsi="Arial" w:cs="Arial"/>
          <w:sz w:val="20"/>
          <w:szCs w:val="20"/>
          <w:lang w:eastAsia="ru-RU"/>
        </w:rPr>
        <w:t>ТС</w:t>
      </w:r>
      <w:r w:rsidR="00C33602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D02D2D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устанавливается на момент заключения Основного договора купли-продажи </w:t>
      </w:r>
      <w:r w:rsidR="00514515" w:rsidRPr="00C33602">
        <w:rPr>
          <w:rFonts w:ascii="Arial" w:eastAsia="Times New Roman" w:hAnsi="Arial" w:cs="Arial"/>
          <w:sz w:val="20"/>
          <w:szCs w:val="20"/>
          <w:lang w:eastAsia="ru-RU"/>
        </w:rPr>
        <w:t>и указывается в основном договоре купли-продажи ТС.</w:t>
      </w:r>
    </w:p>
    <w:p w:rsidR="00950CD3" w:rsidRPr="00C33602" w:rsidRDefault="00514515" w:rsidP="00C33602">
      <w:pPr>
        <w:spacing w:after="0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4. </w:t>
      </w:r>
      <w:r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>Покупатель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обязуется внести в кассу </w:t>
      </w:r>
      <w:r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>Продавца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сумму, в размере </w:t>
      </w:r>
      <w:r w:rsidR="0035342A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="00384B82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000</w:t>
      </w:r>
      <w:r w:rsidR="00C33602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</w:t>
      </w:r>
      <w:r w:rsidR="00DD59B3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>(</w:t>
      </w:r>
      <w:r w:rsidR="0035342A">
        <w:rPr>
          <w:rFonts w:ascii="Arial" w:eastAsia="Times New Roman" w:hAnsi="Arial" w:cs="Arial"/>
          <w:b/>
          <w:sz w:val="20"/>
          <w:szCs w:val="20"/>
          <w:lang w:eastAsia="ru-RU"/>
        </w:rPr>
        <w:t>Одна</w:t>
      </w:r>
      <w:r w:rsidR="00C33602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тысяч</w:t>
      </w:r>
      <w:r w:rsidR="0035342A">
        <w:rPr>
          <w:rFonts w:ascii="Arial" w:eastAsia="Times New Roman" w:hAnsi="Arial" w:cs="Arial"/>
          <w:b/>
          <w:sz w:val="20"/>
          <w:szCs w:val="20"/>
          <w:lang w:eastAsia="ru-RU"/>
        </w:rPr>
        <w:t>а</w:t>
      </w:r>
      <w:r w:rsidR="00DD59B3" w:rsidRPr="00C33602">
        <w:rPr>
          <w:rFonts w:ascii="Arial" w:eastAsia="Times New Roman" w:hAnsi="Arial" w:cs="Arial"/>
          <w:b/>
          <w:sz w:val="20"/>
          <w:szCs w:val="20"/>
          <w:lang w:eastAsia="ru-RU"/>
        </w:rPr>
        <w:t>)</w:t>
      </w:r>
      <w:r w:rsidR="00DD59B3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рублей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в качестве предоплаты за ТС, указанное в п. 1 предварительного договора купли-продажи</w:t>
      </w:r>
      <w:r w:rsidR="00242DCC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ТС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>, в обеспечении заключения Основного договора купли-продажи ТС. Передача предоплаты производится в день подписания предварительного договора купли-продажи ТС.</w:t>
      </w:r>
    </w:p>
    <w:p w:rsidR="00514515" w:rsidRPr="00C33602" w:rsidRDefault="00514515" w:rsidP="00242DCC">
      <w:pPr>
        <w:spacing w:after="0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5. Окончательный расчет производиться в момент </w:t>
      </w:r>
      <w:r w:rsidR="00242DCC" w:rsidRPr="00C33602">
        <w:rPr>
          <w:rFonts w:ascii="Arial" w:eastAsia="Times New Roman" w:hAnsi="Arial" w:cs="Arial"/>
          <w:sz w:val="20"/>
          <w:szCs w:val="20"/>
          <w:lang w:eastAsia="ru-RU"/>
        </w:rPr>
        <w:t>заключения</w:t>
      </w:r>
      <w:r w:rsidR="00C33602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242DCC" w:rsidRPr="00C33602">
        <w:rPr>
          <w:rFonts w:ascii="Arial" w:eastAsia="Times New Roman" w:hAnsi="Arial" w:cs="Arial"/>
          <w:sz w:val="20"/>
          <w:szCs w:val="20"/>
          <w:lang w:eastAsia="ru-RU"/>
        </w:rPr>
        <w:t>О</w:t>
      </w:r>
      <w:r w:rsidRPr="00C33602">
        <w:rPr>
          <w:rFonts w:ascii="Arial" w:eastAsia="Times New Roman" w:hAnsi="Arial" w:cs="Arial"/>
          <w:sz w:val="20"/>
          <w:szCs w:val="20"/>
          <w:lang w:eastAsia="ru-RU"/>
        </w:rPr>
        <w:t>снованного договора купли-продажи ТС, по стоимости указанной в Основном договоре купли-продажи ТС.</w:t>
      </w:r>
    </w:p>
    <w:p w:rsidR="00242DCC" w:rsidRPr="00C33602" w:rsidRDefault="00514515" w:rsidP="00242DCC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>6.</w:t>
      </w:r>
      <w:r w:rsidR="00C33602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242DCC" w:rsidRPr="00C33602">
        <w:rPr>
          <w:rFonts w:ascii="Arial" w:hAnsi="Arial" w:cs="Arial"/>
          <w:sz w:val="20"/>
          <w:szCs w:val="20"/>
        </w:rPr>
        <w:t>Основной договор купли – продажи ТС может быть заключен по договоренности сторон и раннее установленного настоящим договором срока. Иные условия договора купли - продажи ТС стороны установят при его заключении.</w:t>
      </w:r>
    </w:p>
    <w:p w:rsidR="00242DCC" w:rsidRPr="00C33602" w:rsidRDefault="00242DCC" w:rsidP="00242DCC">
      <w:pPr>
        <w:spacing w:after="0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7. </w:t>
      </w:r>
      <w:r w:rsidRPr="00C3360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соответствии с п. 6 ст. 429 обязательства, предусмотренные предварительным договором, прекращаются, если до окончания срока, в который стороны должны заключить основной договор, он не будет </w:t>
      </w:r>
      <w:r w:rsidR="00C33602" w:rsidRPr="00C33602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заключен,</w:t>
      </w:r>
      <w:r w:rsidRPr="00C3360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либо одна из сторон не направит другой стороне предложение заключить этот договор.</w:t>
      </w:r>
    </w:p>
    <w:p w:rsidR="00242DCC" w:rsidRPr="00C33602" w:rsidRDefault="00C33602" w:rsidP="00242DCC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C33602">
        <w:rPr>
          <w:rFonts w:ascii="Arial" w:eastAsia="Times New Roman" w:hAnsi="Arial" w:cs="Arial"/>
          <w:sz w:val="20"/>
          <w:szCs w:val="20"/>
          <w:lang w:eastAsia="ru-RU"/>
        </w:rPr>
        <w:t>8</w:t>
      </w:r>
      <w:r w:rsidR="00242DCC" w:rsidRPr="00C33602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  <w:r w:rsidR="00242DCC" w:rsidRPr="00C33602">
        <w:rPr>
          <w:rFonts w:ascii="Arial" w:hAnsi="Arial" w:cs="Arial"/>
          <w:sz w:val="20"/>
          <w:szCs w:val="20"/>
        </w:rPr>
        <w:t>Настоящий договор составлен в двух экземплярах, по одному экземпляру для каждой из сторон.</w:t>
      </w:r>
    </w:p>
    <w:p w:rsidR="00C33602" w:rsidRPr="00C33602" w:rsidRDefault="00C33602" w:rsidP="00242DCC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</w:p>
    <w:p w:rsidR="00242DCC" w:rsidRPr="00852F85" w:rsidRDefault="00852F85" w:rsidP="00242DCC">
      <w:pPr>
        <w:spacing w:after="0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852F85">
        <w:rPr>
          <w:rFonts w:ascii="Arial" w:hAnsi="Arial" w:cs="Arial"/>
          <w:b/>
          <w:sz w:val="20"/>
          <w:szCs w:val="20"/>
        </w:rPr>
        <w:t>9</w:t>
      </w:r>
      <w:r w:rsidR="00242DCC" w:rsidRPr="00852F85">
        <w:rPr>
          <w:rFonts w:ascii="Arial" w:hAnsi="Arial" w:cs="Arial"/>
          <w:b/>
          <w:sz w:val="20"/>
          <w:szCs w:val="20"/>
        </w:rPr>
        <w:t>. Адреса и реквизиты сторон:</w:t>
      </w:r>
    </w:p>
    <w:p w:rsidR="00242DCC" w:rsidRPr="00C33602" w:rsidRDefault="00242DCC" w:rsidP="00852F85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10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94"/>
        <w:gridCol w:w="5103"/>
      </w:tblGrid>
      <w:tr w:rsidR="00C33602" w:rsidRPr="00C33602" w:rsidTr="00C33602">
        <w:trPr>
          <w:trHeight w:val="70"/>
          <w:jc w:val="center"/>
        </w:trPr>
        <w:tc>
          <w:tcPr>
            <w:tcW w:w="5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602" w:rsidRPr="00C33602" w:rsidRDefault="00C33602" w:rsidP="00C33602">
            <w:pPr>
              <w:pStyle w:val="a4"/>
              <w:ind w:left="224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>«ПРОДАВЕЦ»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602" w:rsidRPr="00C33602" w:rsidRDefault="00C33602" w:rsidP="00C33602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>«ПОКУПАТЕЛЬ»</w:t>
            </w:r>
          </w:p>
        </w:tc>
      </w:tr>
      <w:tr w:rsidR="00C33602" w:rsidRPr="00C33602" w:rsidTr="00C33602">
        <w:trPr>
          <w:trHeight w:val="1696"/>
          <w:jc w:val="center"/>
        </w:trPr>
        <w:tc>
          <w:tcPr>
            <w:tcW w:w="5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F85" w:rsidRPr="00852F85" w:rsidRDefault="00852F85" w:rsidP="00852F85">
            <w:pPr>
              <w:pStyle w:val="a4"/>
              <w:ind w:left="-84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ООО «Золотой Дракон»</w:t>
            </w:r>
          </w:p>
          <w:p w:rsidR="00852F85" w:rsidRPr="00852F85" w:rsidRDefault="00852F85" w:rsidP="00852F85">
            <w:pPr>
              <w:pStyle w:val="a4"/>
              <w:ind w:left="-84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ИНН 5610215334</w:t>
            </w:r>
          </w:p>
          <w:p w:rsidR="00852F85" w:rsidRPr="00852F85" w:rsidRDefault="00852F85" w:rsidP="00852F85">
            <w:pPr>
              <w:pStyle w:val="a4"/>
              <w:ind w:left="-84" w:right="-155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КПП 561001001</w:t>
            </w:r>
          </w:p>
          <w:p w:rsidR="00852F85" w:rsidRPr="00852F85" w:rsidRDefault="00852F85" w:rsidP="00852F85">
            <w:pPr>
              <w:pStyle w:val="a4"/>
              <w:ind w:left="-84" w:right="-155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Адрес: 460001, г. Оренбург, ул. Потехина, д.30, офис 24</w:t>
            </w:r>
          </w:p>
          <w:p w:rsidR="00852F85" w:rsidRPr="00852F85" w:rsidRDefault="00852F85" w:rsidP="00852F85">
            <w:pPr>
              <w:pStyle w:val="a4"/>
              <w:ind w:left="-84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р/с 40702810704000001100 в ООО КБ "КОЛЬЦО УРАЛА"</w:t>
            </w:r>
          </w:p>
          <w:p w:rsidR="00852F85" w:rsidRPr="00852F85" w:rsidRDefault="00852F85" w:rsidP="00852F85">
            <w:pPr>
              <w:pStyle w:val="a4"/>
              <w:ind w:left="-84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к/с 30101810500000000768</w:t>
            </w:r>
          </w:p>
          <w:p w:rsidR="00852F85" w:rsidRPr="00852F85" w:rsidRDefault="00852F85" w:rsidP="00852F85">
            <w:pPr>
              <w:pStyle w:val="a4"/>
              <w:ind w:left="-84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БИК 046577768</w:t>
            </w:r>
          </w:p>
          <w:p w:rsidR="00852F85" w:rsidRPr="00852F85" w:rsidRDefault="00852F85" w:rsidP="00852F85">
            <w:pPr>
              <w:pStyle w:val="a4"/>
              <w:ind w:left="-84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Тел./факс: Директор, Гл. бухгалтер (3532) 535-222</w:t>
            </w:r>
          </w:p>
          <w:p w:rsidR="00C33602" w:rsidRPr="00C33602" w:rsidRDefault="00852F85" w:rsidP="00852F85">
            <w:pPr>
              <w:pStyle w:val="a4"/>
              <w:ind w:left="-84"/>
              <w:rPr>
                <w:rFonts w:ascii="Arial" w:hAnsi="Arial" w:cs="Arial"/>
                <w:sz w:val="20"/>
                <w:szCs w:val="20"/>
              </w:rPr>
            </w:pPr>
            <w:r w:rsidRPr="00852F85">
              <w:rPr>
                <w:rFonts w:ascii="Arial" w:hAnsi="Arial" w:cs="Arial"/>
                <w:sz w:val="20"/>
                <w:szCs w:val="20"/>
              </w:rPr>
              <w:t>Отдел продаж и СТО (3532) 78-88-07; 530-100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42A" w:rsidRDefault="00F536C7" w:rsidP="00C33602">
            <w:pPr>
              <w:pStyle w:val="a4"/>
              <w:ind w:left="9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ФИО</w:t>
            </w:r>
            <w:r w:rsidR="0035342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33602" w:rsidRPr="00C33602" w:rsidRDefault="00C33602" w:rsidP="00C33602">
            <w:pPr>
              <w:pStyle w:val="a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Дата рождения:  </w:t>
            </w:r>
            <w:r w:rsidR="00F536C7">
              <w:rPr>
                <w:rFonts w:ascii="Arial" w:hAnsi="Arial" w:cs="Arial"/>
                <w:sz w:val="20"/>
                <w:szCs w:val="20"/>
              </w:rPr>
              <w:t>Н/Д</w:t>
            </w:r>
          </w:p>
          <w:p w:rsidR="00C33602" w:rsidRPr="00C33602" w:rsidRDefault="00C33602" w:rsidP="00C33602">
            <w:pPr>
              <w:pStyle w:val="a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Паспорт РФ:  </w:t>
            </w:r>
            <w:r w:rsidR="00F536C7">
              <w:rPr>
                <w:rFonts w:ascii="Arial" w:hAnsi="Arial" w:cs="Arial"/>
                <w:sz w:val="20"/>
                <w:szCs w:val="20"/>
              </w:rPr>
              <w:t>Н/Д</w:t>
            </w:r>
          </w:p>
          <w:p w:rsidR="00C33602" w:rsidRPr="00C33602" w:rsidRDefault="00C33602" w:rsidP="00E62289">
            <w:pPr>
              <w:pStyle w:val="a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Выдан:  </w:t>
            </w:r>
            <w:r w:rsidR="00F536C7">
              <w:rPr>
                <w:rFonts w:ascii="Arial" w:hAnsi="Arial" w:cs="Arial"/>
                <w:sz w:val="20"/>
                <w:szCs w:val="20"/>
              </w:rPr>
              <w:t>Н/Д</w:t>
            </w:r>
          </w:p>
          <w:p w:rsidR="00C33602" w:rsidRPr="00C33602" w:rsidRDefault="00C33602" w:rsidP="00C33602">
            <w:pPr>
              <w:pStyle w:val="a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Дата выдачи: </w:t>
            </w:r>
            <w:r w:rsidR="00F536C7">
              <w:rPr>
                <w:rFonts w:ascii="Arial" w:hAnsi="Arial" w:cs="Arial"/>
                <w:sz w:val="20"/>
                <w:szCs w:val="20"/>
              </w:rPr>
              <w:t>Н/Д</w:t>
            </w:r>
          </w:p>
          <w:p w:rsidR="00C33602" w:rsidRPr="00384B82" w:rsidRDefault="00C33602" w:rsidP="00C33602">
            <w:pPr>
              <w:pStyle w:val="a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Адрес регистрации:  </w:t>
            </w:r>
            <w:r w:rsidR="00F536C7">
              <w:rPr>
                <w:rFonts w:ascii="Arial" w:hAnsi="Arial" w:cs="Arial"/>
                <w:sz w:val="20"/>
                <w:szCs w:val="20"/>
              </w:rPr>
              <w:t>Н/Д</w:t>
            </w:r>
          </w:p>
          <w:p w:rsidR="00C33602" w:rsidRPr="00C33602" w:rsidRDefault="00C33602" w:rsidP="00C33602">
            <w:pPr>
              <w:pStyle w:val="a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Дата регистрации:  </w:t>
            </w:r>
            <w:r w:rsidR="00F536C7">
              <w:rPr>
                <w:rFonts w:ascii="Arial" w:hAnsi="Arial" w:cs="Arial"/>
                <w:sz w:val="20"/>
                <w:szCs w:val="20"/>
              </w:rPr>
              <w:t>Н/Д</w:t>
            </w:r>
          </w:p>
          <w:p w:rsidR="00C33602" w:rsidRPr="00C33602" w:rsidRDefault="00C33602" w:rsidP="00F536C7">
            <w:pPr>
              <w:pStyle w:val="a4"/>
              <w:ind w:left="9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Тел.:  </w:t>
            </w:r>
            <w:r w:rsidR="00F536C7">
              <w:rPr>
                <w:rFonts w:ascii="Arial" w:hAnsi="Arial" w:cs="Arial"/>
                <w:sz w:val="20"/>
                <w:szCs w:val="20"/>
              </w:rPr>
              <w:t>Н/Д</w:t>
            </w:r>
          </w:p>
        </w:tc>
      </w:tr>
      <w:tr w:rsidR="00C33602" w:rsidRPr="00C33602" w:rsidTr="00C33602">
        <w:trPr>
          <w:trHeight w:val="174"/>
          <w:jc w:val="center"/>
        </w:trPr>
        <w:tc>
          <w:tcPr>
            <w:tcW w:w="5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602" w:rsidRPr="00C33602" w:rsidRDefault="00C33602" w:rsidP="00C33602">
            <w:pPr>
              <w:pStyle w:val="a4"/>
              <w:ind w:left="130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>Ген. Директор                                         О.В. Щепенёв</w:t>
            </w:r>
          </w:p>
          <w:p w:rsidR="00C33602" w:rsidRPr="00C33602" w:rsidRDefault="00C33602" w:rsidP="00C33602">
            <w:pPr>
              <w:pStyle w:val="a4"/>
              <w:rPr>
                <w:rFonts w:ascii="Arial" w:hAnsi="Arial" w:cs="Arial"/>
                <w:sz w:val="20"/>
                <w:szCs w:val="20"/>
              </w:rPr>
            </w:pPr>
          </w:p>
          <w:p w:rsidR="00C33602" w:rsidRPr="00C33602" w:rsidRDefault="00C33602" w:rsidP="00C33602">
            <w:pPr>
              <w:pStyle w:val="a4"/>
              <w:rPr>
                <w:rFonts w:ascii="Arial" w:hAnsi="Arial" w:cs="Arial"/>
                <w:sz w:val="20"/>
                <w:szCs w:val="20"/>
              </w:rPr>
            </w:pPr>
            <w:r w:rsidRPr="00C33602">
              <w:rPr>
                <w:rFonts w:ascii="Arial" w:hAnsi="Arial" w:cs="Arial"/>
                <w:sz w:val="20"/>
                <w:szCs w:val="20"/>
              </w:rPr>
              <w:t xml:space="preserve">               МП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602" w:rsidRPr="00167093" w:rsidRDefault="00F536C7" w:rsidP="0035342A">
            <w:pPr>
              <w:pStyle w:val="a4"/>
              <w:jc w:val="righ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ФИО</w:t>
            </w:r>
            <w:r w:rsidR="00C3360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                                   </w:t>
            </w:r>
          </w:p>
        </w:tc>
      </w:tr>
    </w:tbl>
    <w:p w:rsidR="007246AE" w:rsidRPr="00C33602" w:rsidRDefault="007246AE" w:rsidP="00242DCC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</w:p>
    <w:p w:rsidR="007246AE" w:rsidRPr="00C33602" w:rsidRDefault="007246AE" w:rsidP="00242DCC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C33602">
        <w:rPr>
          <w:rFonts w:ascii="Arial" w:hAnsi="Arial" w:cs="Arial"/>
          <w:sz w:val="20"/>
          <w:szCs w:val="20"/>
        </w:rPr>
        <w:tab/>
      </w:r>
      <w:r w:rsidRPr="00C33602">
        <w:rPr>
          <w:rFonts w:ascii="Arial" w:hAnsi="Arial" w:cs="Arial"/>
          <w:sz w:val="20"/>
          <w:szCs w:val="20"/>
        </w:rPr>
        <w:tab/>
      </w:r>
      <w:r w:rsidRPr="00C33602">
        <w:rPr>
          <w:rFonts w:ascii="Arial" w:hAnsi="Arial" w:cs="Arial"/>
          <w:sz w:val="20"/>
          <w:szCs w:val="20"/>
        </w:rPr>
        <w:tab/>
      </w:r>
      <w:r w:rsidRPr="00C33602">
        <w:rPr>
          <w:rFonts w:ascii="Arial" w:hAnsi="Arial" w:cs="Arial"/>
          <w:sz w:val="20"/>
          <w:szCs w:val="20"/>
        </w:rPr>
        <w:softHyphen/>
      </w:r>
    </w:p>
    <w:p w:rsidR="00A83DBC" w:rsidRDefault="00A83DBC" w:rsidP="00232977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sectPr w:rsidR="00A83DBC" w:rsidSect="00C33602">
      <w:pgSz w:w="11906" w:h="16838"/>
      <w:pgMar w:top="567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520" w:rsidRDefault="00E07520" w:rsidP="0035342A">
      <w:pPr>
        <w:spacing w:after="0" w:line="240" w:lineRule="auto"/>
      </w:pPr>
      <w:r>
        <w:separator/>
      </w:r>
    </w:p>
  </w:endnote>
  <w:endnote w:type="continuationSeparator" w:id="0">
    <w:p w:rsidR="00E07520" w:rsidRDefault="00E07520" w:rsidP="00353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520" w:rsidRDefault="00E07520" w:rsidP="0035342A">
      <w:pPr>
        <w:spacing w:after="0" w:line="240" w:lineRule="auto"/>
      </w:pPr>
      <w:r>
        <w:separator/>
      </w:r>
    </w:p>
  </w:footnote>
  <w:footnote w:type="continuationSeparator" w:id="0">
    <w:p w:rsidR="00E07520" w:rsidRDefault="00E07520" w:rsidP="00353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86A4A"/>
    <w:multiLevelType w:val="hybridMultilevel"/>
    <w:tmpl w:val="2A403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089"/>
    <w:rsid w:val="000002FC"/>
    <w:rsid w:val="00005C5E"/>
    <w:rsid w:val="000A0697"/>
    <w:rsid w:val="000B324E"/>
    <w:rsid w:val="000B76E3"/>
    <w:rsid w:val="00122758"/>
    <w:rsid w:val="001439D7"/>
    <w:rsid w:val="001619D9"/>
    <w:rsid w:val="00167093"/>
    <w:rsid w:val="00183CCC"/>
    <w:rsid w:val="001F6B99"/>
    <w:rsid w:val="00201907"/>
    <w:rsid w:val="00207897"/>
    <w:rsid w:val="00224E97"/>
    <w:rsid w:val="00232977"/>
    <w:rsid w:val="00242DCC"/>
    <w:rsid w:val="0024384B"/>
    <w:rsid w:val="002742A6"/>
    <w:rsid w:val="0027517D"/>
    <w:rsid w:val="003057F6"/>
    <w:rsid w:val="00305A47"/>
    <w:rsid w:val="00344C7A"/>
    <w:rsid w:val="003517EA"/>
    <w:rsid w:val="0035342A"/>
    <w:rsid w:val="00373C40"/>
    <w:rsid w:val="003753EA"/>
    <w:rsid w:val="00381790"/>
    <w:rsid w:val="0038479B"/>
    <w:rsid w:val="00384B82"/>
    <w:rsid w:val="0039528E"/>
    <w:rsid w:val="003B4A5E"/>
    <w:rsid w:val="003B687D"/>
    <w:rsid w:val="003B727F"/>
    <w:rsid w:val="003C1986"/>
    <w:rsid w:val="003C24E7"/>
    <w:rsid w:val="003C6ADD"/>
    <w:rsid w:val="003D0089"/>
    <w:rsid w:val="003D225B"/>
    <w:rsid w:val="003F04AF"/>
    <w:rsid w:val="003F6358"/>
    <w:rsid w:val="003F654F"/>
    <w:rsid w:val="00405A8A"/>
    <w:rsid w:val="00416A7A"/>
    <w:rsid w:val="00435AF9"/>
    <w:rsid w:val="0044233F"/>
    <w:rsid w:val="00443967"/>
    <w:rsid w:val="00452A06"/>
    <w:rsid w:val="00453E13"/>
    <w:rsid w:val="00514515"/>
    <w:rsid w:val="00516B19"/>
    <w:rsid w:val="00534EE6"/>
    <w:rsid w:val="00552D60"/>
    <w:rsid w:val="0056626B"/>
    <w:rsid w:val="00594F75"/>
    <w:rsid w:val="005A23F7"/>
    <w:rsid w:val="005E5B14"/>
    <w:rsid w:val="005F3A01"/>
    <w:rsid w:val="005F3C39"/>
    <w:rsid w:val="00617FF1"/>
    <w:rsid w:val="00634B1C"/>
    <w:rsid w:val="00644AA2"/>
    <w:rsid w:val="00646CF7"/>
    <w:rsid w:val="00655CB7"/>
    <w:rsid w:val="006A7745"/>
    <w:rsid w:val="007231AA"/>
    <w:rsid w:val="007246AE"/>
    <w:rsid w:val="007321AD"/>
    <w:rsid w:val="00732CFA"/>
    <w:rsid w:val="00781964"/>
    <w:rsid w:val="00784836"/>
    <w:rsid w:val="007D7AA4"/>
    <w:rsid w:val="00813C8F"/>
    <w:rsid w:val="00822BC8"/>
    <w:rsid w:val="008331F2"/>
    <w:rsid w:val="00840B1C"/>
    <w:rsid w:val="00852F85"/>
    <w:rsid w:val="008531BF"/>
    <w:rsid w:val="00880E92"/>
    <w:rsid w:val="008A559D"/>
    <w:rsid w:val="008B0F7B"/>
    <w:rsid w:val="008D5E6F"/>
    <w:rsid w:val="00902EAC"/>
    <w:rsid w:val="00907D09"/>
    <w:rsid w:val="00922B81"/>
    <w:rsid w:val="00950CD3"/>
    <w:rsid w:val="009936DB"/>
    <w:rsid w:val="009949FA"/>
    <w:rsid w:val="009B0C41"/>
    <w:rsid w:val="009F783C"/>
    <w:rsid w:val="00A03300"/>
    <w:rsid w:val="00A83DBC"/>
    <w:rsid w:val="00A94E81"/>
    <w:rsid w:val="00AB350D"/>
    <w:rsid w:val="00AB354A"/>
    <w:rsid w:val="00AF1803"/>
    <w:rsid w:val="00B10259"/>
    <w:rsid w:val="00B10A8A"/>
    <w:rsid w:val="00B20254"/>
    <w:rsid w:val="00B249E4"/>
    <w:rsid w:val="00BA18F9"/>
    <w:rsid w:val="00BA1D27"/>
    <w:rsid w:val="00BF1270"/>
    <w:rsid w:val="00C07AE4"/>
    <w:rsid w:val="00C12846"/>
    <w:rsid w:val="00C2208C"/>
    <w:rsid w:val="00C231FF"/>
    <w:rsid w:val="00C33602"/>
    <w:rsid w:val="00C37CD1"/>
    <w:rsid w:val="00C82F61"/>
    <w:rsid w:val="00CE06DC"/>
    <w:rsid w:val="00D02D2D"/>
    <w:rsid w:val="00D04A6C"/>
    <w:rsid w:val="00D26E2C"/>
    <w:rsid w:val="00D837B7"/>
    <w:rsid w:val="00DC3F5F"/>
    <w:rsid w:val="00DD27AA"/>
    <w:rsid w:val="00DD59B3"/>
    <w:rsid w:val="00DE61DA"/>
    <w:rsid w:val="00E07520"/>
    <w:rsid w:val="00E62289"/>
    <w:rsid w:val="00E633A1"/>
    <w:rsid w:val="00E92CC9"/>
    <w:rsid w:val="00EC6B1D"/>
    <w:rsid w:val="00EE2286"/>
    <w:rsid w:val="00EF2B92"/>
    <w:rsid w:val="00F14A1F"/>
    <w:rsid w:val="00F34CA8"/>
    <w:rsid w:val="00F46245"/>
    <w:rsid w:val="00F536C7"/>
    <w:rsid w:val="00F75D7B"/>
    <w:rsid w:val="00F90D0D"/>
    <w:rsid w:val="00F95705"/>
    <w:rsid w:val="00FB2099"/>
    <w:rsid w:val="00FC672A"/>
    <w:rsid w:val="00FD56F1"/>
    <w:rsid w:val="00FF05AE"/>
    <w:rsid w:val="00FF5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95336-52FD-4871-8719-611C9F82D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F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D0089"/>
  </w:style>
  <w:style w:type="character" w:styleId="a3">
    <w:name w:val="Hyperlink"/>
    <w:basedOn w:val="a0"/>
    <w:uiPriority w:val="99"/>
    <w:semiHidden/>
    <w:unhideWhenUsed/>
    <w:rsid w:val="003D00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384B"/>
    <w:pPr>
      <w:ind w:left="720"/>
      <w:contextualSpacing/>
    </w:pPr>
  </w:style>
  <w:style w:type="character" w:customStyle="1" w:styleId="apple-style-span">
    <w:name w:val="apple-style-span"/>
    <w:basedOn w:val="a0"/>
    <w:rsid w:val="00C33602"/>
  </w:style>
  <w:style w:type="paragraph" w:styleId="a5">
    <w:name w:val="Balloon Text"/>
    <w:basedOn w:val="a"/>
    <w:link w:val="a6"/>
    <w:uiPriority w:val="99"/>
    <w:semiHidden/>
    <w:unhideWhenUsed/>
    <w:rsid w:val="00F14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4A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53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342A"/>
  </w:style>
  <w:style w:type="paragraph" w:styleId="a9">
    <w:name w:val="footer"/>
    <w:basedOn w:val="a"/>
    <w:link w:val="aa"/>
    <w:uiPriority w:val="99"/>
    <w:unhideWhenUsed/>
    <w:rsid w:val="00353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3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EFD0B-2D83-4FA0-9D82-FDD9BBE1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Помощь</dc:creator>
  <cp:lastModifiedBy>Александр</cp:lastModifiedBy>
  <cp:revision>2</cp:revision>
  <cp:lastPrinted>2018-11-20T10:19:00Z</cp:lastPrinted>
  <dcterms:created xsi:type="dcterms:W3CDTF">2018-11-23T15:52:00Z</dcterms:created>
  <dcterms:modified xsi:type="dcterms:W3CDTF">2018-11-23T15:52:00Z</dcterms:modified>
</cp:coreProperties>
</file>